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894" w:dyaOrig="3484">
          <v:rect xmlns:o="urn:schemas-microsoft-com:office:office" xmlns:v="urn:schemas-microsoft-com:vml" id="rectole0000000000" style="width:144.700000pt;height:174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5817" w:dyaOrig="5218">
          <v:rect xmlns:o="urn:schemas-microsoft-com:office:office" xmlns:v="urn:schemas-microsoft-com:vml" id="rectole0000000001" style="width:290.850000pt;height:260.9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left"/>
        <w:rPr>
          <w:rFonts w:ascii="Viner Hand ITC" w:hAnsi="Viner Hand ITC" w:cs="Viner Hand ITC" w:eastAsia="Viner Hand ITC"/>
          <w:b/>
          <w:color w:val="4E4A4A"/>
          <w:spacing w:val="5"/>
          <w:position w:val="0"/>
          <w:sz w:val="48"/>
          <w:shd w:fill="auto" w:val="clear"/>
        </w:rPr>
      </w:pPr>
      <w:r>
        <w:rPr>
          <w:rFonts w:ascii="Viner Hand ITC" w:hAnsi="Viner Hand ITC" w:cs="Viner Hand ITC" w:eastAsia="Viner Hand ITC"/>
          <w:b/>
          <w:color w:val="4E4A4A"/>
          <w:spacing w:val="5"/>
          <w:position w:val="0"/>
          <w:sz w:val="48"/>
          <w:shd w:fill="auto" w:val="clear"/>
        </w:rPr>
        <w:t xml:space="preserve">Le Vins medlemmer ønskes velkommen til møte 21.11 kl.19:00 på Staup. </w:t>
      </w:r>
    </w:p>
    <w:p>
      <w:pPr>
        <w:spacing w:before="0" w:after="0" w:line="240"/>
        <w:ind w:right="0" w:left="0" w:firstLine="0"/>
        <w:jc w:val="left"/>
        <w:rPr>
          <w:rFonts w:ascii="Viner Hand ITC" w:hAnsi="Viner Hand ITC" w:cs="Viner Hand ITC" w:eastAsia="Viner Hand ITC"/>
          <w:color w:val="auto"/>
          <w:spacing w:val="0"/>
          <w:position w:val="0"/>
          <w:sz w:val="28"/>
          <w:shd w:fill="auto" w:val="clear"/>
        </w:rPr>
      </w:pPr>
      <w:r>
        <w:rPr>
          <w:rFonts w:ascii="Viner Hand ITC" w:hAnsi="Viner Hand ITC" w:cs="Viner Hand ITC" w:eastAsia="Viner Hand ITC"/>
          <w:color w:val="auto"/>
          <w:spacing w:val="0"/>
          <w:position w:val="0"/>
          <w:sz w:val="28"/>
          <w:shd w:fill="auto" w:val="clear"/>
        </w:rPr>
        <w:t xml:space="preserve">I tillegg til å ønske årets </w:t>
      </w:r>
      <w:r>
        <w:rPr>
          <w:rFonts w:ascii="Viner Hand ITC" w:hAnsi="Viner Hand ITC" w:cs="Viner Hand ITC" w:eastAsia="Viner Hand ITC"/>
          <w:b/>
          <w:color w:val="auto"/>
          <w:spacing w:val="0"/>
          <w:position w:val="0"/>
          <w:sz w:val="28"/>
          <w:shd w:fill="auto" w:val="clear"/>
        </w:rPr>
        <w:t xml:space="preserve">Beaujolais </w:t>
      </w:r>
      <w:r>
        <w:rPr>
          <w:rFonts w:ascii="Viner Hand ITC" w:hAnsi="Viner Hand ITC" w:cs="Viner Hand ITC" w:eastAsia="Viner Hand ITC"/>
          <w:color w:val="auto"/>
          <w:spacing w:val="0"/>
          <w:position w:val="0"/>
          <w:sz w:val="28"/>
          <w:shd w:fill="auto" w:val="clear"/>
        </w:rPr>
        <w:t xml:space="preserve">velkommen, skal vi vende ganen mot Øst-Europa og smake på mat og viner som kan passe til.</w:t>
      </w:r>
    </w:p>
    <w:p>
      <w:pPr>
        <w:spacing w:before="0" w:after="0" w:line="240"/>
        <w:ind w:right="0" w:left="0" w:firstLine="0"/>
        <w:jc w:val="left"/>
        <w:rPr>
          <w:rFonts w:ascii="Viner Hand ITC" w:hAnsi="Viner Hand ITC" w:cs="Viner Hand ITC" w:eastAsia="Viner Hand ITC"/>
          <w:color w:val="auto"/>
          <w:spacing w:val="0"/>
          <w:position w:val="0"/>
          <w:sz w:val="28"/>
          <w:shd w:fill="auto" w:val="clear"/>
        </w:rPr>
      </w:pPr>
      <w:r>
        <w:object w:dxaOrig="1658" w:dyaOrig="880">
          <v:rect xmlns:o="urn:schemas-microsoft-com:office:office" xmlns:v="urn:schemas-microsoft-com:vml" id="rectole0000000002" style="width:82.900000pt;height:44.0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Viner Hand ITC" w:hAnsi="Viner Hand ITC" w:cs="Viner Hand ITC" w:eastAsia="Viner Hand ITC"/>
          <w:color w:val="auto"/>
          <w:spacing w:val="0"/>
          <w:position w:val="0"/>
          <w:sz w:val="28"/>
          <w:shd w:fill="auto" w:val="clear"/>
        </w:rPr>
        <w:t xml:space="preserve">Styret vil orientere om klubbens hjemmeside.</w:t>
      </w:r>
    </w:p>
    <w:p>
      <w:pPr>
        <w:spacing w:before="0" w:after="0" w:line="240"/>
        <w:ind w:right="0" w:left="0" w:firstLine="0"/>
        <w:jc w:val="left"/>
        <w:rPr>
          <w:rFonts w:ascii="Viner Hand ITC" w:hAnsi="Viner Hand ITC" w:cs="Viner Hand ITC" w:eastAsia="Viner Hand ITC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iner Hand ITC" w:hAnsi="Viner Hand ITC" w:cs="Viner Hand ITC" w:eastAsia="Viner Hand ITC"/>
          <w:color w:val="auto"/>
          <w:spacing w:val="0"/>
          <w:position w:val="0"/>
          <w:sz w:val="28"/>
          <w:shd w:fill="auto" w:val="clear"/>
        </w:rPr>
      </w:pPr>
      <w:r>
        <w:rPr>
          <w:rFonts w:ascii="Viner Hand ITC" w:hAnsi="Viner Hand ITC" w:cs="Viner Hand ITC" w:eastAsia="Viner Hand ITC"/>
          <w:color w:val="auto"/>
          <w:spacing w:val="0"/>
          <w:position w:val="0"/>
          <w:sz w:val="28"/>
          <w:shd w:fill="auto" w:val="clear"/>
        </w:rPr>
        <w:t xml:space="preserve">Line serverer en dampende  Gulasj og en overraskelse til vinene </w:t>
      </w:r>
    </w:p>
    <w:p>
      <w:pPr>
        <w:spacing w:before="0" w:after="0" w:line="240"/>
        <w:ind w:right="0" w:left="0" w:firstLine="0"/>
        <w:jc w:val="left"/>
        <w:rPr>
          <w:rFonts w:ascii="Viner Hand ITC" w:hAnsi="Viner Hand ITC" w:cs="Viner Hand ITC" w:eastAsia="Viner Hand ITC"/>
          <w:color w:val="auto"/>
          <w:spacing w:val="0"/>
          <w:position w:val="0"/>
          <w:sz w:val="28"/>
          <w:shd w:fill="auto" w:val="clear"/>
        </w:rPr>
      </w:pPr>
      <w:r>
        <w:rPr>
          <w:rFonts w:ascii="Viner Hand ITC" w:hAnsi="Viner Hand ITC" w:cs="Viner Hand ITC" w:eastAsia="Viner Hand ITC"/>
          <w:color w:val="auto"/>
          <w:spacing w:val="0"/>
          <w:position w:val="0"/>
          <w:sz w:val="28"/>
          <w:shd w:fill="auto" w:val="clear"/>
        </w:rPr>
        <w:t xml:space="preserve">pris kr 350,-</w:t>
      </w:r>
    </w:p>
    <w:p>
      <w:pPr>
        <w:spacing w:before="0" w:after="0" w:line="240"/>
        <w:ind w:right="0" w:left="0" w:firstLine="0"/>
        <w:jc w:val="left"/>
        <w:rPr>
          <w:rFonts w:ascii="Viner Hand ITC" w:hAnsi="Viner Hand ITC" w:cs="Viner Hand ITC" w:eastAsia="Viner Hand ITC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iner Hand ITC" w:hAnsi="Viner Hand ITC" w:cs="Viner Hand ITC" w:eastAsia="Viner Hand ITC"/>
          <w:color w:val="auto"/>
          <w:spacing w:val="0"/>
          <w:position w:val="0"/>
          <w:sz w:val="28"/>
          <w:shd w:fill="auto" w:val="clear"/>
        </w:rPr>
      </w:pPr>
      <w:r>
        <w:rPr>
          <w:rFonts w:ascii="Viner Hand ITC" w:hAnsi="Viner Hand ITC" w:cs="Viner Hand ITC" w:eastAsia="Viner Hand ITC"/>
          <w:b/>
          <w:color w:val="auto"/>
          <w:spacing w:val="0"/>
          <w:position w:val="0"/>
          <w:sz w:val="28"/>
          <w:shd w:fill="auto" w:val="clear"/>
        </w:rPr>
        <w:t xml:space="preserve">Påmelding</w:t>
      </w:r>
      <w:r>
        <w:rPr>
          <w:rFonts w:ascii="Viner Hand ITC" w:hAnsi="Viner Hand ITC" w:cs="Viner Hand ITC" w:eastAsia="Viner Hand ITC"/>
          <w:color w:val="auto"/>
          <w:spacing w:val="0"/>
          <w:position w:val="0"/>
          <w:sz w:val="28"/>
          <w:shd w:fill="auto" w:val="clear"/>
        </w:rPr>
        <w:t xml:space="preserve"> til Kjellrun Dahl, </w:t>
      </w:r>
      <w:hyperlink xmlns:r="http://schemas.openxmlformats.org/officeDocument/2006/relationships" r:id="docRId6">
        <w:r>
          <w:rPr>
            <w:rFonts w:ascii="Viner Hand ITC" w:hAnsi="Viner Hand ITC" w:cs="Viner Hand ITC" w:eastAsia="Viner Hand ITC"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47270098/kjellrun.dahl@hotmail.com</w:t>
        </w:r>
      </w:hyperlink>
      <w:r>
        <w:rPr>
          <w:rFonts w:ascii="Viner Hand ITC" w:hAnsi="Viner Hand ITC" w:cs="Viner Hand ITC" w:eastAsia="Viner Hand ITC"/>
          <w:color w:val="auto"/>
          <w:spacing w:val="0"/>
          <w:position w:val="0"/>
          <w:sz w:val="28"/>
          <w:shd w:fill="auto" w:val="clear"/>
        </w:rPr>
        <w:t xml:space="preserve">  eller  Anne Lise Bjerkeset, </w:t>
      </w:r>
      <w:r>
        <w:rPr>
          <w:rFonts w:ascii="Viner Hand ITC" w:hAnsi="Viner Hand ITC" w:cs="Viner Hand ITC" w:eastAsia="Viner Hand ITC"/>
          <w:color w:val="FF0000"/>
          <w:spacing w:val="0"/>
          <w:position w:val="0"/>
          <w:sz w:val="28"/>
          <w:shd w:fill="auto" w:val="clear"/>
        </w:rPr>
        <w:t xml:space="preserve">47888914</w:t>
      </w:r>
      <w:r>
        <w:rPr>
          <w:rFonts w:ascii="Viner Hand ITC" w:hAnsi="Viner Hand ITC" w:cs="Viner Hand ITC" w:eastAsia="Viner Hand ITC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Viner Hand ITC" w:hAnsi="Viner Hand ITC" w:cs="Viner Hand ITC" w:eastAsia="Viner Hand ITC"/>
          <w:b/>
          <w:color w:val="auto"/>
          <w:spacing w:val="0"/>
          <w:position w:val="0"/>
          <w:sz w:val="28"/>
          <w:shd w:fill="auto" w:val="clear"/>
        </w:rPr>
        <w:t xml:space="preserve">innen fredag 15.nov</w:t>
      </w:r>
      <w:r>
        <w:rPr>
          <w:rFonts w:ascii="Viner Hand ITC" w:hAnsi="Viner Hand ITC" w:cs="Viner Hand ITC" w:eastAsia="Viner Hand ITC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Viner Hand ITC" w:hAnsi="Viner Hand ITC" w:cs="Viner Hand ITC" w:eastAsia="Viner Hand ITC"/>
          <w:color w:val="auto"/>
          <w:spacing w:val="0"/>
          <w:position w:val="0"/>
          <w:sz w:val="28"/>
          <w:shd w:fill="auto" w:val="clear"/>
        </w:rPr>
      </w:pPr>
      <w:r>
        <w:rPr>
          <w:rFonts w:ascii="Viner Hand ITC" w:hAnsi="Viner Hand ITC" w:cs="Viner Hand ITC" w:eastAsia="Viner Hand ITC"/>
          <w:b/>
          <w:color w:val="auto"/>
          <w:spacing w:val="0"/>
          <w:position w:val="0"/>
          <w:sz w:val="28"/>
          <w:shd w:fill="auto" w:val="clear"/>
        </w:rPr>
        <w:t xml:space="preserve">Arr.kom</w:t>
      </w:r>
      <w:r>
        <w:rPr>
          <w:rFonts w:ascii="Viner Hand ITC" w:hAnsi="Viner Hand ITC" w:cs="Viner Hand ITC" w:eastAsia="Viner Hand ITC"/>
          <w:color w:val="auto"/>
          <w:spacing w:val="0"/>
          <w:position w:val="0"/>
          <w:sz w:val="28"/>
          <w:shd w:fill="auto" w:val="clear"/>
        </w:rPr>
        <w:t xml:space="preserve">.; Erik og Brit Ellekjær, Kjellrun Dahl og Anne Lise Bjerkeset, Arne og Tove Sandvik.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numbering.xml" Id="docRId7" Type="http://schemas.openxmlformats.org/officeDocument/2006/relationships/numbering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Mode="External" Target="mailto:47270098/kjellrun.dahl@hotmail.com" Id="docRId6" Type="http://schemas.openxmlformats.org/officeDocument/2006/relationships/hyperlink" /><Relationship Target="styles.xml" Id="docRId8" Type="http://schemas.openxmlformats.org/officeDocument/2006/relationships/styles" /><Relationship Target="media/image0.wmf" Id="docRId1" Type="http://schemas.openxmlformats.org/officeDocument/2006/relationships/image" /><Relationship Target="media/image2.wmf" Id="docRId5" Type="http://schemas.openxmlformats.org/officeDocument/2006/relationships/image" /></Relationships>
</file>